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5E" w:rsidRDefault="002E725E" w:rsidP="002E725E">
      <w:pPr>
        <w:bidi w:val="0"/>
        <w:spacing w:after="120" w:line="330" w:lineRule="atLeast"/>
        <w:jc w:val="right"/>
      </w:pPr>
      <w:r>
        <w:fldChar w:fldCharType="begin"/>
      </w:r>
      <w:r>
        <w:instrText xml:space="preserve"> HYPERLINK "https://www.globes.co.il/news/article.aspx?did=1001282531" </w:instrText>
      </w:r>
      <w:r>
        <w:fldChar w:fldCharType="separate"/>
      </w:r>
      <w:r>
        <w:rPr>
          <w:rStyle w:val="Hyperlink"/>
        </w:rPr>
        <w:t>https://www.globes.co.il/news/article.aspx?did=1001282531</w:t>
      </w:r>
      <w:r>
        <w:fldChar w:fldCharType="end"/>
      </w:r>
    </w:p>
    <w:p w:rsidR="00F25D84" w:rsidRDefault="00F25D84" w:rsidP="00F25D84">
      <w:pPr>
        <w:bidi w:val="0"/>
        <w:spacing w:after="120" w:line="330" w:lineRule="atLeast"/>
        <w:jc w:val="center"/>
        <w:rPr>
          <w:rFonts w:ascii="almoniDL700" w:eastAsia="Times New Roman" w:hAnsi="almoniDL700" w:cs="Times New Roman"/>
          <w:color w:val="FF5555"/>
          <w:sz w:val="24"/>
          <w:szCs w:val="24"/>
        </w:rPr>
      </w:pPr>
    </w:p>
    <w:p w:rsidR="00F25D84" w:rsidRDefault="00F25D84" w:rsidP="00F25D84">
      <w:pPr>
        <w:bidi w:val="0"/>
        <w:spacing w:after="120" w:line="330" w:lineRule="atLeast"/>
        <w:jc w:val="center"/>
        <w:rPr>
          <w:rFonts w:ascii="almoniDL700" w:eastAsia="Times New Roman" w:hAnsi="almoniDL700" w:cs="Times New Roman"/>
          <w:color w:val="FF5555"/>
          <w:sz w:val="24"/>
          <w:szCs w:val="24"/>
        </w:rPr>
      </w:pPr>
      <w:r w:rsidRPr="00F25D84">
        <w:rPr>
          <w:rFonts w:ascii="almoniDL700" w:eastAsia="Times New Roman" w:hAnsi="almoniDL700" w:cs="Times New Roman"/>
          <w:noProof/>
          <w:color w:val="FF5555"/>
          <w:sz w:val="24"/>
          <w:szCs w:val="24"/>
        </w:rPr>
        <w:drawing>
          <wp:inline distT="0" distB="0" distL="0" distR="0" wp14:anchorId="17760875" wp14:editId="262F37EA">
            <wp:extent cx="2057400" cy="557213"/>
            <wp:effectExtent l="0" t="0" r="0" b="0"/>
            <wp:docPr id="10" name="Picture 10" descr="C:\Users\user\Desktop\גלוב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גלובס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64" cy="57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D84" w:rsidRPr="002E725E" w:rsidRDefault="00F25D84" w:rsidP="00F25D84">
      <w:pPr>
        <w:bidi w:val="0"/>
        <w:spacing w:after="120" w:line="330" w:lineRule="atLeast"/>
        <w:jc w:val="center"/>
        <w:rPr>
          <w:rFonts w:ascii="almoniDL700" w:eastAsia="Times New Roman" w:hAnsi="almoniDL700" w:cs="Times New Roman"/>
          <w:color w:val="FF5555"/>
          <w:sz w:val="24"/>
          <w:szCs w:val="24"/>
        </w:rPr>
      </w:pPr>
    </w:p>
    <w:p w:rsidR="002E725E" w:rsidRPr="002E725E" w:rsidRDefault="002E725E" w:rsidP="002E725E">
      <w:pPr>
        <w:bidi w:val="0"/>
        <w:spacing w:after="0" w:line="780" w:lineRule="atLeast"/>
        <w:jc w:val="right"/>
        <w:outlineLvl w:val="0"/>
        <w:rPr>
          <w:rFonts w:ascii="almoniDL700" w:eastAsia="Times New Roman" w:hAnsi="almoniDL700" w:cs="Times New Roman"/>
          <w:color w:val="1A1A1A"/>
          <w:kern w:val="36"/>
          <w:sz w:val="66"/>
          <w:szCs w:val="66"/>
        </w:rPr>
      </w:pPr>
      <w:r w:rsidRPr="002E725E">
        <w:rPr>
          <w:rFonts w:ascii="almoniDL700" w:eastAsia="Times New Roman" w:hAnsi="almoniDL700" w:cs="Times New Roman"/>
          <w:color w:val="1A1A1A"/>
          <w:kern w:val="36"/>
          <w:sz w:val="66"/>
          <w:szCs w:val="66"/>
          <w:rtl/>
        </w:rPr>
        <w:t>שמונה מי יודע: אלבומים חדשים ומגוונים לחג הפסח</w:t>
      </w:r>
    </w:p>
    <w:p w:rsidR="002E725E" w:rsidRPr="002E725E" w:rsidRDefault="002E725E" w:rsidP="002E725E">
      <w:pPr>
        <w:bidi w:val="0"/>
        <w:spacing w:before="180" w:after="360" w:line="390" w:lineRule="atLeast"/>
        <w:jc w:val="right"/>
        <w:outlineLvl w:val="1"/>
        <w:rPr>
          <w:rFonts w:ascii="OpenSansHebrew" w:eastAsia="Times New Roman" w:hAnsi="OpenSansHebrew" w:cs="Times New Roman"/>
          <w:color w:val="1A1A1A"/>
          <w:spacing w:val="-2"/>
          <w:sz w:val="27"/>
          <w:szCs w:val="27"/>
        </w:rPr>
      </w:pPr>
      <w:r w:rsidRPr="002E725E">
        <w:rPr>
          <w:rFonts w:ascii="OpenSansHebrew" w:eastAsia="Times New Roman" w:hAnsi="OpenSansHebrew" w:cs="Times New Roman"/>
          <w:color w:val="1A1A1A"/>
          <w:spacing w:val="-2"/>
          <w:sz w:val="27"/>
          <w:szCs w:val="27"/>
          <w:rtl/>
        </w:rPr>
        <w:t xml:space="preserve">זמרת סול שמסמפלת באמהרית, </w:t>
      </w:r>
      <w:proofErr w:type="spellStart"/>
      <w:r w:rsidRPr="002E725E">
        <w:rPr>
          <w:rFonts w:ascii="OpenSansHebrew" w:eastAsia="Times New Roman" w:hAnsi="OpenSansHebrew" w:cs="Times New Roman"/>
          <w:color w:val="1A1A1A"/>
          <w:spacing w:val="-2"/>
          <w:sz w:val="27"/>
          <w:szCs w:val="27"/>
          <w:rtl/>
        </w:rPr>
        <w:t>ראפר</w:t>
      </w:r>
      <w:proofErr w:type="spellEnd"/>
      <w:r w:rsidRPr="002E725E">
        <w:rPr>
          <w:rFonts w:ascii="OpenSansHebrew" w:eastAsia="Times New Roman" w:hAnsi="OpenSansHebrew" w:cs="Times New Roman"/>
          <w:color w:val="1A1A1A"/>
          <w:spacing w:val="-2"/>
          <w:sz w:val="27"/>
          <w:szCs w:val="27"/>
          <w:rtl/>
        </w:rPr>
        <w:t xml:space="preserve"> וחב"דניק נפגשים לשולחן הסדר עם יוהאן סבסטיאן באך ועוד הפתעות • בתפריט: מוזיקה ישראלית חדשה ומאוד מגוונת</w:t>
      </w:r>
    </w:p>
    <w:p w:rsidR="002E725E" w:rsidRPr="002E725E" w:rsidRDefault="002E725E" w:rsidP="002E725E">
      <w:pPr>
        <w:bidi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725E">
        <w:rPr>
          <w:rFonts w:ascii="Times New Roman" w:eastAsia="Times New Roman" w:hAnsi="Times New Roman" w:cs="Times New Roman"/>
          <w:sz w:val="24"/>
          <w:szCs w:val="24"/>
          <w:rtl/>
        </w:rPr>
        <w:t xml:space="preserve">תימורה </w:t>
      </w:r>
      <w:proofErr w:type="spellStart"/>
      <w:r w:rsidRPr="002E725E">
        <w:rPr>
          <w:rFonts w:ascii="Times New Roman" w:eastAsia="Times New Roman" w:hAnsi="Times New Roman" w:cs="Times New Roman"/>
          <w:sz w:val="24"/>
          <w:szCs w:val="24"/>
          <w:rtl/>
        </w:rPr>
        <w:t>לסינגר</w:t>
      </w:r>
      <w:proofErr w:type="spellEnd"/>
      <w:r w:rsidRPr="002E725E">
        <w:rPr>
          <w:rFonts w:ascii="almoniDL400" w:eastAsia="Times New Roman" w:hAnsi="almoniDL400" w:cs="Times New Roman"/>
          <w:color w:val="6F6F6F"/>
          <w:sz w:val="24"/>
          <w:szCs w:val="24"/>
        </w:rPr>
        <w:t>19/04/2019</w:t>
      </w:r>
    </w:p>
    <w:p w:rsidR="002E725E" w:rsidRDefault="002E725E" w:rsidP="002E725E">
      <w:pPr>
        <w:pStyle w:val="Heading3"/>
        <w:bidi w:val="0"/>
        <w:spacing w:before="450" w:after="150" w:line="420" w:lineRule="atLeast"/>
        <w:jc w:val="right"/>
        <w:rPr>
          <w:rFonts w:ascii="OpenSansHebrewBold" w:hAnsi="OpenSansHebrewBold"/>
          <w:color w:val="000000"/>
          <w:spacing w:val="5"/>
          <w:sz w:val="32"/>
          <w:szCs w:val="32"/>
        </w:rPr>
      </w:pPr>
      <w:r>
        <w:rPr>
          <w:rFonts w:ascii="OpenSansHebrewBold" w:hAnsi="OpenSansHebrewBold"/>
          <w:color w:val="000000"/>
          <w:spacing w:val="5"/>
          <w:sz w:val="32"/>
          <w:szCs w:val="32"/>
          <w:rtl/>
        </w:rPr>
        <w:t>עופרי אליעז / "ברגע זה</w:t>
      </w:r>
      <w:r>
        <w:rPr>
          <w:rFonts w:ascii="OpenSansHebrewBold" w:hAnsi="OpenSansHebrewBold" w:hint="cs"/>
          <w:color w:val="000000"/>
          <w:spacing w:val="5"/>
          <w:sz w:val="32"/>
          <w:szCs w:val="32"/>
          <w:rtl/>
        </w:rPr>
        <w:t>"</w:t>
      </w:r>
    </w:p>
    <w:p w:rsidR="002E725E" w:rsidRDefault="002E725E" w:rsidP="002E725E">
      <w:pPr>
        <w:pStyle w:val="NormalWeb"/>
        <w:bidi/>
        <w:spacing w:before="0" w:beforeAutospacing="0" w:after="420" w:afterAutospacing="0" w:line="420" w:lineRule="atLeast"/>
        <w:rPr>
          <w:rFonts w:ascii="OpenSansHebrew" w:hAnsi="OpenSansHebrew"/>
          <w:color w:val="000000"/>
          <w:spacing w:val="5"/>
          <w:sz w:val="27"/>
          <w:szCs w:val="27"/>
        </w:rPr>
      </w:pPr>
      <w:r>
        <w:rPr>
          <w:rFonts w:ascii="OpenSansHebrew" w:hAnsi="OpenSansHebrew"/>
          <w:color w:val="000000"/>
          <w:spacing w:val="5"/>
          <w:sz w:val="27"/>
          <w:szCs w:val="27"/>
          <w:rtl/>
        </w:rPr>
        <w:t xml:space="preserve">אלבום הבכורה של עופרי אליעז היה </w:t>
      </w:r>
      <w:proofErr w:type="spellStart"/>
      <w:r>
        <w:rPr>
          <w:rFonts w:ascii="OpenSansHebrew" w:hAnsi="OpenSansHebrew"/>
          <w:color w:val="000000"/>
          <w:spacing w:val="5"/>
          <w:sz w:val="27"/>
          <w:szCs w:val="27"/>
          <w:rtl/>
        </w:rPr>
        <w:t>בלאדינו</w:t>
      </w:r>
      <w:proofErr w:type="spellEnd"/>
      <w:r>
        <w:rPr>
          <w:rFonts w:ascii="OpenSansHebrew" w:hAnsi="OpenSansHebrew"/>
          <w:color w:val="000000"/>
          <w:spacing w:val="5"/>
          <w:sz w:val="27"/>
          <w:szCs w:val="27"/>
          <w:rtl/>
        </w:rPr>
        <w:t xml:space="preserve"> - שספגה בילדותה ובנעוריה. עשר שנים נדרשו לה לכתוב שירים בעברית ולהלחין אותם. בינתיים סיימה לימודי תואר שני בתרפיה במוזיקה מאוניברסיטת </w:t>
      </w:r>
      <w:r>
        <w:rPr>
          <w:rFonts w:ascii="OpenSansHebrew" w:hAnsi="OpenSansHebrew"/>
          <w:color w:val="000000"/>
          <w:spacing w:val="5"/>
          <w:sz w:val="27"/>
          <w:szCs w:val="27"/>
        </w:rPr>
        <w:t>NYU</w:t>
      </w:r>
      <w:r>
        <w:rPr>
          <w:rFonts w:ascii="OpenSansHebrew" w:hAnsi="OpenSansHebrew"/>
          <w:color w:val="000000"/>
          <w:spacing w:val="5"/>
          <w:sz w:val="27"/>
          <w:szCs w:val="27"/>
          <w:rtl/>
        </w:rPr>
        <w:t xml:space="preserve">, ואכן, בהקשבה לאלבומה הנוכחי "ברגע זה" מתפשטת בחלל הפנימי תחושת מרפא המורכבת מתום, זוך וחום, </w:t>
      </w:r>
      <w:proofErr w:type="spellStart"/>
      <w:r>
        <w:rPr>
          <w:rFonts w:ascii="OpenSansHebrew" w:hAnsi="OpenSansHebrew"/>
          <w:color w:val="000000"/>
          <w:spacing w:val="5"/>
          <w:sz w:val="27"/>
          <w:szCs w:val="27"/>
          <w:rtl/>
        </w:rPr>
        <w:t>שמתהרמנת</w:t>
      </w:r>
      <w:proofErr w:type="spellEnd"/>
      <w:r>
        <w:rPr>
          <w:rFonts w:ascii="OpenSansHebrew" w:hAnsi="OpenSansHebrew"/>
          <w:color w:val="000000"/>
          <w:spacing w:val="5"/>
          <w:sz w:val="27"/>
          <w:szCs w:val="27"/>
          <w:rtl/>
        </w:rPr>
        <w:t xml:space="preserve"> עם היופי הנעים של קולה, צליליה והמילים המיוחדות שלה.</w:t>
      </w:r>
    </w:p>
    <w:p w:rsidR="002E725E" w:rsidRDefault="002E725E" w:rsidP="002E725E">
      <w:pPr>
        <w:pStyle w:val="NormalWeb"/>
        <w:bidi/>
        <w:spacing w:before="0" w:beforeAutospacing="0" w:after="420" w:afterAutospacing="0" w:line="420" w:lineRule="atLeast"/>
        <w:rPr>
          <w:rFonts w:ascii="OpenSansHebrew" w:hAnsi="OpenSansHebrew"/>
          <w:color w:val="000000"/>
          <w:spacing w:val="5"/>
          <w:sz w:val="27"/>
          <w:szCs w:val="27"/>
          <w:rtl/>
        </w:rPr>
      </w:pPr>
      <w:r>
        <w:rPr>
          <w:rFonts w:ascii="OpenSansHebrew" w:hAnsi="OpenSansHebrew"/>
          <w:color w:val="000000"/>
          <w:spacing w:val="5"/>
          <w:sz w:val="27"/>
          <w:szCs w:val="27"/>
          <w:rtl/>
        </w:rPr>
        <w:t>משפט לקחת: "בית זה השתקפות האור בכוס התה".</w:t>
      </w:r>
    </w:p>
    <w:p w:rsidR="002E725E" w:rsidRDefault="002E725E" w:rsidP="002E725E">
      <w:pPr>
        <w:bidi w:val="0"/>
        <w:jc w:val="right"/>
        <w:rPr>
          <w:rFonts w:ascii="OpenSansHebrew" w:hAnsi="OpenSansHebrew"/>
          <w:color w:val="000000"/>
          <w:spacing w:val="5"/>
          <w:sz w:val="27"/>
          <w:szCs w:val="27"/>
          <w:rtl/>
        </w:rPr>
      </w:pPr>
      <w:r>
        <w:rPr>
          <w:rFonts w:ascii="OpenSansHebrew" w:hAnsi="OpenSansHebrew"/>
          <w:noProof/>
          <w:color w:val="000000"/>
          <w:spacing w:val="5"/>
          <w:sz w:val="27"/>
          <w:szCs w:val="27"/>
        </w:rPr>
        <w:drawing>
          <wp:inline distT="0" distB="0" distL="0" distR="0">
            <wp:extent cx="2095500" cy="2095500"/>
            <wp:effectExtent l="0" t="0" r="0" b="0"/>
            <wp:docPr id="9" name="Picture 9" descr="עופרי אליעז / &quot;ברגע זה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עופרי אליעז / &quot;ברגע זה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4EF" w:rsidRPr="00F25D84" w:rsidRDefault="002E725E" w:rsidP="00F25D84">
      <w:pPr>
        <w:bidi w:val="0"/>
        <w:jc w:val="right"/>
        <w:rPr>
          <w:rFonts w:ascii="OpenSansHebrew" w:hAnsi="OpenSansHebrew" w:hint="cs"/>
          <w:color w:val="1A1A1A"/>
          <w:spacing w:val="-2"/>
          <w:sz w:val="24"/>
          <w:szCs w:val="24"/>
        </w:rPr>
      </w:pPr>
      <w:r>
        <w:rPr>
          <w:rFonts w:ascii="OpenSansHebrew" w:hAnsi="OpenSansHebrew"/>
          <w:color w:val="1A1A1A"/>
          <w:spacing w:val="-2"/>
        </w:rPr>
        <w:t> </w:t>
      </w:r>
      <w:r>
        <w:rPr>
          <w:rFonts w:ascii="OpenSansHebrew" w:hAnsi="OpenSansHebrew"/>
          <w:color w:val="1A1A1A"/>
          <w:spacing w:val="-2"/>
          <w:rtl/>
        </w:rPr>
        <w:t>עופרי אליעז / "ברגע זה</w:t>
      </w:r>
      <w:r>
        <w:rPr>
          <w:rFonts w:ascii="OpenSansHebrew" w:hAnsi="OpenSansHebrew"/>
          <w:color w:val="1A1A1A"/>
          <w:spacing w:val="-2"/>
        </w:rPr>
        <w:t>"</w:t>
      </w:r>
      <w:bookmarkStart w:id="0" w:name="_GoBack"/>
      <w:bookmarkEnd w:id="0"/>
    </w:p>
    <w:sectPr w:rsidR="00E374EF" w:rsidRPr="00F25D84" w:rsidSect="00065B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moniDL700">
    <w:altName w:val="Times New Roman"/>
    <w:panose1 w:val="00000000000000000000"/>
    <w:charset w:val="00"/>
    <w:family w:val="roman"/>
    <w:notTrueType/>
    <w:pitch w:val="default"/>
  </w:font>
  <w:font w:name="OpenSansHebrew">
    <w:altName w:val="Times New Roman"/>
    <w:panose1 w:val="00000000000000000000"/>
    <w:charset w:val="00"/>
    <w:family w:val="roman"/>
    <w:notTrueType/>
    <w:pitch w:val="default"/>
  </w:font>
  <w:font w:name="almoniDL400">
    <w:altName w:val="Times New Roman"/>
    <w:panose1 w:val="00000000000000000000"/>
    <w:charset w:val="00"/>
    <w:family w:val="roman"/>
    <w:notTrueType/>
    <w:pitch w:val="default"/>
  </w:font>
  <w:font w:name="OpenSansHebrew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5E"/>
    <w:rsid w:val="00065B95"/>
    <w:rsid w:val="002E725E"/>
    <w:rsid w:val="00E374EF"/>
    <w:rsid w:val="00F2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9A190-DA81-47A5-851E-3DFD8681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E725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725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7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E725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2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72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E725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725E"/>
    <w:rPr>
      <w:color w:val="0000FF"/>
      <w:u w:val="single"/>
    </w:rPr>
  </w:style>
  <w:style w:type="character" w:customStyle="1" w:styleId="trcinnerheader">
    <w:name w:val="trc_inner_header"/>
    <w:basedOn w:val="DefaultParagraphFont"/>
    <w:rsid w:val="002E725E"/>
  </w:style>
  <w:style w:type="character" w:customStyle="1" w:styleId="video-label">
    <w:name w:val="video-label"/>
    <w:basedOn w:val="DefaultParagraphFont"/>
    <w:rsid w:val="002E725E"/>
  </w:style>
  <w:style w:type="character" w:customStyle="1" w:styleId="branding">
    <w:name w:val="branding"/>
    <w:basedOn w:val="DefaultParagraphFont"/>
    <w:rsid w:val="002E725E"/>
  </w:style>
  <w:style w:type="character" w:customStyle="1" w:styleId="author">
    <w:name w:val="author"/>
    <w:basedOn w:val="DefaultParagraphFont"/>
    <w:rsid w:val="002E725E"/>
  </w:style>
  <w:style w:type="character" w:customStyle="1" w:styleId="timestamp">
    <w:name w:val="timestamp"/>
    <w:basedOn w:val="DefaultParagraphFont"/>
    <w:rsid w:val="002E725E"/>
  </w:style>
  <w:style w:type="paragraph" w:styleId="BalloonText">
    <w:name w:val="Balloon Text"/>
    <w:basedOn w:val="Normal"/>
    <w:link w:val="BalloonTextChar"/>
    <w:uiPriority w:val="99"/>
    <w:semiHidden/>
    <w:unhideWhenUsed/>
    <w:rsid w:val="002E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5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72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72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1902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686472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59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608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270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101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67428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</w:div>
            <w:div w:id="130246955">
              <w:marLeft w:val="40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6319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573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0011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927394">
              <w:marLeft w:val="0"/>
              <w:marRight w:val="0"/>
              <w:marTop w:val="45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572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</w:div>
                <w:div w:id="1028410556">
                  <w:marLeft w:val="405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</w:div>
                <w:div w:id="15968169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</w:div>
              </w:divsChild>
            </w:div>
            <w:div w:id="817499352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2441466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000000"/>
                                <w:right w:val="none" w:sz="0" w:space="0" w:color="auto"/>
                              </w:divBdr>
                              <w:divsChild>
                                <w:div w:id="173319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638787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747887">
                              <w:marLeft w:val="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58642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05684">
                                          <w:marLeft w:val="0"/>
                                          <w:marRight w:val="92"/>
                                          <w:marTop w:val="0"/>
                                          <w:marBottom w:val="150"/>
                                          <w:divBdr>
                                            <w:top w:val="single" w:sz="2" w:space="4" w:color="D8D8D8"/>
                                            <w:left w:val="single" w:sz="2" w:space="0" w:color="D8D8D8"/>
                                            <w:bottom w:val="single" w:sz="6" w:space="11" w:color="D8D8D8"/>
                                            <w:right w:val="single" w:sz="2" w:space="0" w:color="D8D8D8"/>
                                          </w:divBdr>
                                        </w:div>
                                        <w:div w:id="1271860566">
                                          <w:marLeft w:val="0"/>
                                          <w:marRight w:val="92"/>
                                          <w:marTop w:val="0"/>
                                          <w:marBottom w:val="150"/>
                                          <w:divBdr>
                                            <w:top w:val="single" w:sz="2" w:space="4" w:color="D8D8D8"/>
                                            <w:left w:val="single" w:sz="2" w:space="0" w:color="D8D8D8"/>
                                            <w:bottom w:val="single" w:sz="6" w:space="11" w:color="D8D8D8"/>
                                            <w:right w:val="single" w:sz="2" w:space="0" w:color="D8D8D8"/>
                                          </w:divBdr>
                                        </w:div>
                                        <w:div w:id="26296283">
                                          <w:marLeft w:val="0"/>
                                          <w:marRight w:val="92"/>
                                          <w:marTop w:val="0"/>
                                          <w:marBottom w:val="150"/>
                                          <w:divBdr>
                                            <w:top w:val="single" w:sz="2" w:space="4" w:color="D8D8D8"/>
                                            <w:left w:val="single" w:sz="2" w:space="0" w:color="D8D8D8"/>
                                            <w:bottom w:val="single" w:sz="6" w:space="11" w:color="D8D8D8"/>
                                            <w:right w:val="single" w:sz="2" w:space="0" w:color="D8D8D8"/>
                                          </w:divBdr>
                                        </w:div>
                                        <w:div w:id="618336441">
                                          <w:marLeft w:val="0"/>
                                          <w:marRight w:val="92"/>
                                          <w:marTop w:val="0"/>
                                          <w:marBottom w:val="150"/>
                                          <w:divBdr>
                                            <w:top w:val="single" w:sz="2" w:space="4" w:color="D8D8D8"/>
                                            <w:left w:val="single" w:sz="2" w:space="0" w:color="D8D8D8"/>
                                            <w:bottom w:val="single" w:sz="6" w:space="11" w:color="D8D8D8"/>
                                            <w:right w:val="single" w:sz="2" w:space="0" w:color="D8D8D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6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8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805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Ofri Eliaz</dc:creator>
  <cp:keywords/>
  <dc:description/>
  <cp:lastModifiedBy>Ofri Eliaz</cp:lastModifiedBy>
  <cp:revision>1</cp:revision>
  <dcterms:created xsi:type="dcterms:W3CDTF">2019-10-15T20:23:00Z</dcterms:created>
  <dcterms:modified xsi:type="dcterms:W3CDTF">2019-10-15T21:28:00Z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